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B83" w:rsidRPr="00686502" w:rsidRDefault="00B54B83" w:rsidP="00B54B83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7013FD" w:rsidRPr="00686502" w:rsidRDefault="007013FD" w:rsidP="007013FD">
      <w:pPr>
        <w:ind w:left="-1134" w:firstLine="425"/>
        <w:jc w:val="both"/>
        <w:rPr>
          <w:rFonts w:asciiTheme="minorHAnsi" w:hAnsiTheme="minorHAnsi"/>
          <w:b/>
        </w:rPr>
      </w:pPr>
      <w:r w:rsidRPr="00686502">
        <w:rPr>
          <w:rFonts w:asciiTheme="minorHAnsi" w:hAnsiTheme="minorHAnsi"/>
          <w:b/>
        </w:rPr>
        <w:t>С июл</w:t>
      </w:r>
      <w:r w:rsidR="00686502" w:rsidRPr="00686502">
        <w:rPr>
          <w:rFonts w:asciiTheme="minorHAnsi" w:hAnsiTheme="minorHAnsi"/>
          <w:b/>
        </w:rPr>
        <w:t>я 2013 года в Москве развернулась</w:t>
      </w:r>
      <w:r w:rsidRPr="00686502">
        <w:rPr>
          <w:rFonts w:asciiTheme="minorHAnsi" w:hAnsiTheme="minorHAnsi"/>
          <w:b/>
        </w:rPr>
        <w:t xml:space="preserve"> настоящая АРТ-ПЕРЕСТРОЙКА, вдохновленная шведским брендом </w:t>
      </w:r>
      <w:proofErr w:type="spellStart"/>
      <w:r w:rsidRPr="00686502">
        <w:rPr>
          <w:rFonts w:asciiTheme="minorHAnsi" w:hAnsiTheme="minorHAnsi"/>
          <w:b/>
        </w:rPr>
        <w:t>Ifö</w:t>
      </w:r>
      <w:proofErr w:type="spellEnd"/>
      <w:r w:rsidRPr="00686502">
        <w:rPr>
          <w:rFonts w:asciiTheme="minorHAnsi" w:hAnsiTheme="minorHAnsi"/>
          <w:b/>
        </w:rPr>
        <w:t xml:space="preserve">. </w:t>
      </w:r>
      <w:r w:rsidRPr="00686502">
        <w:rPr>
          <w:rFonts w:asciiTheme="minorHAnsi" w:hAnsiTheme="minorHAnsi"/>
          <w:b/>
          <w:lang w:val="en-US"/>
        </w:rPr>
        <w:t>II</w:t>
      </w:r>
      <w:r w:rsidRPr="00686502">
        <w:rPr>
          <w:rFonts w:asciiTheme="minorHAnsi" w:hAnsiTheme="minorHAnsi"/>
          <w:b/>
        </w:rPr>
        <w:t xml:space="preserve"> Конкурс молодых дизайнеров и архитекторов при поддержке Международной Школы Дизайна, Высшей школы средового дизайна МАРХИ и </w:t>
      </w:r>
      <w:r w:rsidR="00F011FE" w:rsidRPr="00686502">
        <w:rPr>
          <w:rFonts w:asciiTheme="minorHAnsi" w:hAnsiTheme="minorHAnsi"/>
          <w:b/>
        </w:rPr>
        <w:t xml:space="preserve">Союза московских </w:t>
      </w:r>
      <w:r w:rsidR="00686502" w:rsidRPr="00686502">
        <w:rPr>
          <w:rFonts w:asciiTheme="minorHAnsi" w:hAnsiTheme="minorHAnsi"/>
          <w:b/>
        </w:rPr>
        <w:t>архитекторов приглашал</w:t>
      </w:r>
      <w:r w:rsidRPr="00686502">
        <w:rPr>
          <w:rFonts w:asciiTheme="minorHAnsi" w:hAnsiTheme="minorHAnsi"/>
          <w:b/>
        </w:rPr>
        <w:t xml:space="preserve"> молодых и талантливых принять участие в разработке </w:t>
      </w:r>
      <w:proofErr w:type="gramStart"/>
      <w:r w:rsidRPr="00686502">
        <w:rPr>
          <w:rFonts w:asciiTheme="minorHAnsi" w:hAnsiTheme="minorHAnsi"/>
          <w:b/>
        </w:rPr>
        <w:t>дизайн-проекта</w:t>
      </w:r>
      <w:proofErr w:type="gramEnd"/>
      <w:r w:rsidRPr="00686502">
        <w:rPr>
          <w:rFonts w:asciiTheme="minorHAnsi" w:hAnsiTheme="minorHAnsi"/>
          <w:b/>
        </w:rPr>
        <w:t xml:space="preserve"> по благоустройству территории одного из московских парков. </w:t>
      </w:r>
    </w:p>
    <w:p w:rsidR="007013FD" w:rsidRPr="00686502" w:rsidRDefault="007013FD" w:rsidP="00D02581">
      <w:pPr>
        <w:ind w:left="-1134" w:firstLine="425"/>
        <w:jc w:val="both"/>
        <w:rPr>
          <w:rFonts w:asciiTheme="minorHAnsi" w:hAnsiTheme="minorHAnsi"/>
        </w:rPr>
      </w:pPr>
      <w:r w:rsidRPr="00686502">
        <w:rPr>
          <w:rFonts w:asciiTheme="minorHAnsi" w:hAnsiTheme="minorHAnsi"/>
        </w:rPr>
        <w:t xml:space="preserve">В этом году перед </w:t>
      </w:r>
      <w:r w:rsidR="00686502" w:rsidRPr="00686502">
        <w:rPr>
          <w:rFonts w:asciiTheme="minorHAnsi" w:hAnsiTheme="minorHAnsi"/>
        </w:rPr>
        <w:t>участниками стояла</w:t>
      </w:r>
      <w:r w:rsidRPr="00686502">
        <w:rPr>
          <w:rFonts w:asciiTheme="minorHAnsi" w:hAnsiTheme="minorHAnsi"/>
        </w:rPr>
        <w:t xml:space="preserve"> задача разработки одного из таких объектов в Измайловском парке культуры и отдыха. Дизайн-проект должен отражать настроение парка, стать органичным продолжение его ландшафтного дизайна и внести свежие архитектурные решения.</w:t>
      </w:r>
    </w:p>
    <w:p w:rsidR="004C5788" w:rsidRPr="00686502" w:rsidRDefault="002F1F8C" w:rsidP="00D02581">
      <w:pPr>
        <w:ind w:left="-1134" w:firstLine="425"/>
        <w:jc w:val="both"/>
        <w:rPr>
          <w:rFonts w:asciiTheme="minorHAnsi" w:hAnsiTheme="minorHAnsi"/>
          <w:i/>
        </w:rPr>
      </w:pPr>
      <w:r w:rsidRPr="00686502">
        <w:rPr>
          <w:rFonts w:asciiTheme="minorHAnsi" w:hAnsiTheme="minorHAnsi"/>
          <w:b/>
        </w:rPr>
        <w:t xml:space="preserve">Дизайнер и </w:t>
      </w:r>
      <w:r w:rsidR="004C5788" w:rsidRPr="00686502">
        <w:rPr>
          <w:rFonts w:asciiTheme="minorHAnsi" w:hAnsiTheme="minorHAnsi"/>
          <w:b/>
        </w:rPr>
        <w:t xml:space="preserve">Председатель </w:t>
      </w:r>
      <w:r w:rsidRPr="00686502">
        <w:rPr>
          <w:rFonts w:asciiTheme="minorHAnsi" w:hAnsiTheme="minorHAnsi"/>
          <w:b/>
        </w:rPr>
        <w:t>ж</w:t>
      </w:r>
      <w:r w:rsidR="004C5788" w:rsidRPr="00686502">
        <w:rPr>
          <w:rFonts w:asciiTheme="minorHAnsi" w:hAnsiTheme="minorHAnsi"/>
          <w:b/>
        </w:rPr>
        <w:t>юри Конкурса Дмитрий Логинов</w:t>
      </w:r>
      <w:r w:rsidR="004C5788" w:rsidRPr="00686502">
        <w:rPr>
          <w:rFonts w:asciiTheme="minorHAnsi" w:hAnsiTheme="minorHAnsi"/>
        </w:rPr>
        <w:t xml:space="preserve">: </w:t>
      </w:r>
      <w:r w:rsidR="004C5788" w:rsidRPr="00686502">
        <w:rPr>
          <w:rFonts w:asciiTheme="minorHAnsi" w:hAnsiTheme="minorHAnsi"/>
          <w:i/>
        </w:rPr>
        <w:t>«Дизайн объектов городской среды всегда носил на себе нагрузку серьезного социального характера. И это справедливо, хотя, зачастую, скучно и далеко от современного дизайна. К счастью, сегодня это может быть реализовано иначе, с более высокими</w:t>
      </w:r>
      <w:r w:rsidR="000610AD" w:rsidRPr="00686502">
        <w:rPr>
          <w:rFonts w:asciiTheme="minorHAnsi" w:hAnsiTheme="minorHAnsi"/>
          <w:i/>
        </w:rPr>
        <w:t xml:space="preserve"> требованиями к дизайну и больше</w:t>
      </w:r>
      <w:r w:rsidR="004C5788" w:rsidRPr="00686502">
        <w:rPr>
          <w:rFonts w:asciiTheme="minorHAnsi" w:hAnsiTheme="minorHAnsi"/>
          <w:i/>
        </w:rPr>
        <w:t>й свободой для авторов. Я бы пожелал участникам конкурса обратить внимание на западные городские проекты, вроде Парка Хай-лайн в Нью-Йоркском Челси, где различные объекты и конструкции вписаны в городской ландшафт, сохраняя при этом высочайший архитектурный класс всего проекта».</w:t>
      </w:r>
    </w:p>
    <w:p w:rsidR="00B463C7" w:rsidRPr="00686502" w:rsidRDefault="00E75D7F" w:rsidP="00D02581">
      <w:pPr>
        <w:ind w:left="-1134" w:firstLine="425"/>
        <w:jc w:val="both"/>
        <w:rPr>
          <w:rFonts w:asciiTheme="minorHAnsi" w:hAnsiTheme="minorHAnsi"/>
          <w:i/>
        </w:rPr>
      </w:pPr>
      <w:r w:rsidRPr="00686502">
        <w:rPr>
          <w:rFonts w:asciiTheme="minorHAnsi" w:hAnsiTheme="minorHAnsi"/>
        </w:rPr>
        <w:t xml:space="preserve">Одной из ключевых задач Конкурса </w:t>
      </w:r>
      <w:r w:rsidR="00B463C7" w:rsidRPr="00686502">
        <w:rPr>
          <w:rFonts w:asciiTheme="minorHAnsi" w:hAnsiTheme="minorHAnsi"/>
        </w:rPr>
        <w:t>Ifö</w:t>
      </w:r>
      <w:r w:rsidRPr="00686502">
        <w:rPr>
          <w:rFonts w:asciiTheme="minorHAnsi" w:hAnsiTheme="minorHAnsi"/>
        </w:rPr>
        <w:t xml:space="preserve"> видит в активной интеграции в решение социально-значимых проблем </w:t>
      </w:r>
      <w:r w:rsidR="008846A4" w:rsidRPr="00686502">
        <w:rPr>
          <w:rFonts w:asciiTheme="minorHAnsi" w:hAnsiTheme="minorHAnsi"/>
          <w:color w:val="000000" w:themeColor="text1"/>
          <w:lang w:eastAsia="en-US"/>
        </w:rPr>
        <w:t>Москвы</w:t>
      </w:r>
      <w:r w:rsidRPr="00686502">
        <w:rPr>
          <w:rFonts w:asciiTheme="minorHAnsi" w:hAnsiTheme="minorHAnsi"/>
          <w:color w:val="000000" w:themeColor="text1"/>
          <w:lang w:eastAsia="en-US"/>
        </w:rPr>
        <w:t>,</w:t>
      </w:r>
      <w:r w:rsidR="008846A4" w:rsidRPr="00686502">
        <w:rPr>
          <w:rFonts w:asciiTheme="minorHAnsi" w:hAnsiTheme="minorHAnsi"/>
          <w:color w:val="000000" w:themeColor="text1"/>
          <w:lang w:eastAsia="en-US"/>
        </w:rPr>
        <w:t xml:space="preserve"> таких как низкий уровень комфорта и доступности санитарно-гигиенических объектов на парковых территориях. </w:t>
      </w:r>
      <w:r w:rsidRPr="00686502">
        <w:rPr>
          <w:rFonts w:asciiTheme="minorHAnsi" w:hAnsiTheme="minorHAnsi"/>
        </w:rPr>
        <w:t xml:space="preserve">По мнению </w:t>
      </w:r>
      <w:r w:rsidR="007D6A5D" w:rsidRPr="00686502">
        <w:rPr>
          <w:rFonts w:asciiTheme="minorHAnsi" w:hAnsiTheme="minorHAnsi"/>
          <w:b/>
        </w:rPr>
        <w:t xml:space="preserve">Анатолия </w:t>
      </w:r>
      <w:proofErr w:type="spellStart"/>
      <w:r w:rsidRPr="00686502">
        <w:rPr>
          <w:rFonts w:asciiTheme="minorHAnsi" w:hAnsiTheme="minorHAnsi"/>
          <w:b/>
        </w:rPr>
        <w:t>Бояркова</w:t>
      </w:r>
      <w:proofErr w:type="spellEnd"/>
      <w:r w:rsidRPr="00686502">
        <w:rPr>
          <w:rFonts w:asciiTheme="minorHAnsi" w:hAnsiTheme="minorHAnsi"/>
        </w:rPr>
        <w:t xml:space="preserve">, </w:t>
      </w:r>
      <w:r w:rsidRPr="00686502">
        <w:rPr>
          <w:rFonts w:asciiTheme="minorHAnsi" w:hAnsiTheme="minorHAnsi"/>
          <w:b/>
        </w:rPr>
        <w:t>директора Измайловского парка</w:t>
      </w:r>
      <w:r w:rsidRPr="00686502">
        <w:rPr>
          <w:rFonts w:asciiTheme="minorHAnsi" w:hAnsiTheme="minorHAnsi"/>
        </w:rPr>
        <w:t xml:space="preserve">: </w:t>
      </w:r>
      <w:r w:rsidRPr="00686502">
        <w:rPr>
          <w:rFonts w:asciiTheme="minorHAnsi" w:hAnsiTheme="minorHAnsi"/>
          <w:i/>
        </w:rPr>
        <w:t>«</w:t>
      </w:r>
      <w:r w:rsidR="008F226C" w:rsidRPr="00686502">
        <w:rPr>
          <w:rFonts w:asciiTheme="minorHAnsi" w:hAnsiTheme="minorHAnsi"/>
          <w:i/>
        </w:rPr>
        <w:t>Сегодня прослеживается тенденция возрождени</w:t>
      </w:r>
      <w:r w:rsidR="000610AD" w:rsidRPr="00686502">
        <w:rPr>
          <w:rFonts w:asciiTheme="minorHAnsi" w:hAnsiTheme="minorHAnsi"/>
          <w:i/>
        </w:rPr>
        <w:t>я</w:t>
      </w:r>
      <w:r w:rsidR="008F226C" w:rsidRPr="00686502">
        <w:rPr>
          <w:rFonts w:asciiTheme="minorHAnsi" w:hAnsiTheme="minorHAnsi"/>
          <w:i/>
        </w:rPr>
        <w:t xml:space="preserve"> московск</w:t>
      </w:r>
      <w:r w:rsidR="000610AD" w:rsidRPr="00686502">
        <w:rPr>
          <w:rFonts w:asciiTheme="minorHAnsi" w:hAnsiTheme="minorHAnsi"/>
          <w:i/>
        </w:rPr>
        <w:t>ой</w:t>
      </w:r>
      <w:r w:rsidR="008F226C" w:rsidRPr="00686502">
        <w:rPr>
          <w:rFonts w:asciiTheme="minorHAnsi" w:hAnsiTheme="minorHAnsi"/>
          <w:i/>
        </w:rPr>
        <w:t xml:space="preserve"> се</w:t>
      </w:r>
      <w:r w:rsidR="000610AD" w:rsidRPr="00686502">
        <w:rPr>
          <w:rFonts w:asciiTheme="minorHAnsi" w:hAnsiTheme="minorHAnsi"/>
          <w:i/>
        </w:rPr>
        <w:t>мейной традиции</w:t>
      </w:r>
      <w:r w:rsidR="008F226C" w:rsidRPr="00686502">
        <w:rPr>
          <w:rFonts w:asciiTheme="minorHAnsi" w:hAnsiTheme="minorHAnsi"/>
          <w:i/>
        </w:rPr>
        <w:t xml:space="preserve"> посещать парки. </w:t>
      </w:r>
      <w:r w:rsidR="000610AD" w:rsidRPr="00686502">
        <w:rPr>
          <w:rFonts w:asciiTheme="minorHAnsi" w:hAnsiTheme="minorHAnsi"/>
          <w:i/>
        </w:rPr>
        <w:t xml:space="preserve">По своей сути парк – </w:t>
      </w:r>
      <w:r w:rsidR="00B463C7" w:rsidRPr="00686502">
        <w:rPr>
          <w:rFonts w:asciiTheme="minorHAnsi" w:hAnsiTheme="minorHAnsi"/>
          <w:i/>
        </w:rPr>
        <w:t>это уникальное сочетание природы и доступных инфраструктурных объектов. И в</w:t>
      </w:r>
      <w:r w:rsidR="002F1F8C" w:rsidRPr="00686502">
        <w:rPr>
          <w:rFonts w:asciiTheme="minorHAnsi" w:hAnsiTheme="minorHAnsi"/>
          <w:i/>
        </w:rPr>
        <w:t xml:space="preserve"> данном контексте н</w:t>
      </w:r>
      <w:r w:rsidR="000610AD" w:rsidRPr="00686502">
        <w:rPr>
          <w:rFonts w:asciiTheme="minorHAnsi" w:hAnsiTheme="minorHAnsi"/>
          <w:i/>
        </w:rPr>
        <w:t xml:space="preserve">аш Конкурс – </w:t>
      </w:r>
      <w:r w:rsidR="002F1F8C" w:rsidRPr="00686502">
        <w:rPr>
          <w:rFonts w:asciiTheme="minorHAnsi" w:hAnsiTheme="minorHAnsi"/>
          <w:i/>
        </w:rPr>
        <w:t>это прекрасная площадка для диалога между молодыми дизайнерами и архитекторами, профессиональным сообществом и парком</w:t>
      </w:r>
      <w:r w:rsidR="00E76086" w:rsidRPr="00686502">
        <w:rPr>
          <w:rFonts w:asciiTheme="minorHAnsi" w:hAnsiTheme="minorHAnsi"/>
          <w:i/>
        </w:rPr>
        <w:t>».</w:t>
      </w:r>
      <w:r w:rsidR="00B463C7" w:rsidRPr="00686502">
        <w:rPr>
          <w:rFonts w:asciiTheme="minorHAnsi" w:hAnsiTheme="minorHAnsi"/>
          <w:i/>
        </w:rPr>
        <w:t xml:space="preserve"> </w:t>
      </w:r>
    </w:p>
    <w:p w:rsidR="008D071E" w:rsidRPr="00686502" w:rsidRDefault="00E51475" w:rsidP="00D02581">
      <w:pPr>
        <w:ind w:left="-1134" w:firstLine="425"/>
        <w:jc w:val="both"/>
        <w:rPr>
          <w:rFonts w:asciiTheme="minorHAnsi" w:hAnsiTheme="minorHAnsi"/>
        </w:rPr>
      </w:pPr>
      <w:r w:rsidRPr="00686502">
        <w:rPr>
          <w:rFonts w:asciiTheme="minorHAnsi" w:hAnsiTheme="minorHAnsi"/>
        </w:rPr>
        <w:t>Конкурс</w:t>
      </w:r>
      <w:r w:rsidR="009F194C" w:rsidRPr="00686502">
        <w:rPr>
          <w:rFonts w:asciiTheme="minorHAnsi" w:hAnsiTheme="minorHAnsi"/>
        </w:rPr>
        <w:t>,</w:t>
      </w:r>
      <w:r w:rsidR="003419F3" w:rsidRPr="00686502">
        <w:rPr>
          <w:rFonts w:asciiTheme="minorHAnsi" w:hAnsiTheme="minorHAnsi"/>
        </w:rPr>
        <w:t xml:space="preserve"> инициированный</w:t>
      </w:r>
      <w:r w:rsidR="009F194C" w:rsidRPr="00686502">
        <w:rPr>
          <w:rFonts w:asciiTheme="minorHAnsi" w:hAnsiTheme="minorHAnsi"/>
        </w:rPr>
        <w:t xml:space="preserve"> </w:t>
      </w:r>
      <w:r w:rsidR="003419F3" w:rsidRPr="00686502">
        <w:rPr>
          <w:rFonts w:asciiTheme="minorHAnsi" w:hAnsiTheme="minorHAnsi"/>
        </w:rPr>
        <w:t>б</w:t>
      </w:r>
      <w:r w:rsidR="009F194C" w:rsidRPr="00686502">
        <w:rPr>
          <w:rFonts w:asciiTheme="minorHAnsi" w:hAnsiTheme="minorHAnsi"/>
        </w:rPr>
        <w:t>ренд</w:t>
      </w:r>
      <w:r w:rsidR="003419F3" w:rsidRPr="00686502">
        <w:rPr>
          <w:rFonts w:asciiTheme="minorHAnsi" w:hAnsiTheme="minorHAnsi"/>
        </w:rPr>
        <w:t>ом</w:t>
      </w:r>
      <w:r w:rsidR="009F194C" w:rsidRPr="00686502">
        <w:rPr>
          <w:rFonts w:asciiTheme="minorHAnsi" w:hAnsiTheme="minorHAnsi"/>
        </w:rPr>
        <w:t xml:space="preserve"> </w:t>
      </w:r>
      <w:r w:rsidR="009F194C" w:rsidRPr="00686502">
        <w:rPr>
          <w:rFonts w:asciiTheme="minorHAnsi" w:hAnsiTheme="minorHAnsi"/>
          <w:lang w:val="en-US"/>
        </w:rPr>
        <w:t>If</w:t>
      </w:r>
      <w:r w:rsidR="009F194C" w:rsidRPr="00686502">
        <w:rPr>
          <w:rFonts w:asciiTheme="minorHAnsi" w:hAnsiTheme="minorHAnsi"/>
        </w:rPr>
        <w:t xml:space="preserve">ö </w:t>
      </w:r>
      <w:r w:rsidR="003419F3" w:rsidRPr="00686502">
        <w:rPr>
          <w:rFonts w:asciiTheme="minorHAnsi" w:hAnsiTheme="minorHAnsi"/>
        </w:rPr>
        <w:t xml:space="preserve">при поддержке </w:t>
      </w:r>
      <w:r w:rsidR="009F194C" w:rsidRPr="00686502">
        <w:rPr>
          <w:rFonts w:asciiTheme="minorHAnsi" w:hAnsiTheme="minorHAnsi"/>
        </w:rPr>
        <w:t>профессиональной команд</w:t>
      </w:r>
      <w:r w:rsidR="003419F3" w:rsidRPr="00686502">
        <w:rPr>
          <w:rFonts w:asciiTheme="minorHAnsi" w:hAnsiTheme="minorHAnsi"/>
        </w:rPr>
        <w:t>ы</w:t>
      </w:r>
      <w:r w:rsidR="000610AD" w:rsidRPr="00686502">
        <w:rPr>
          <w:rFonts w:asciiTheme="minorHAnsi" w:hAnsiTheme="minorHAnsi"/>
        </w:rPr>
        <w:t xml:space="preserve"> Международной Школы Д</w:t>
      </w:r>
      <w:r w:rsidR="00B463C7" w:rsidRPr="00686502">
        <w:rPr>
          <w:rFonts w:asciiTheme="minorHAnsi" w:hAnsiTheme="minorHAnsi"/>
        </w:rPr>
        <w:t>изайна</w:t>
      </w:r>
      <w:r w:rsidR="009F194C" w:rsidRPr="00686502">
        <w:rPr>
          <w:rFonts w:asciiTheme="minorHAnsi" w:hAnsiTheme="minorHAnsi"/>
        </w:rPr>
        <w:t>,</w:t>
      </w:r>
      <w:r w:rsidRPr="00686502">
        <w:rPr>
          <w:rFonts w:asciiTheme="minorHAnsi" w:hAnsiTheme="minorHAnsi"/>
        </w:rPr>
        <w:t xml:space="preserve"> способствует </w:t>
      </w:r>
      <w:r w:rsidRPr="00686502">
        <w:rPr>
          <w:rFonts w:asciiTheme="minorHAnsi" w:hAnsiTheme="minorHAnsi"/>
          <w:bCs/>
        </w:rPr>
        <w:t>популяризации и развитию современного городского искусства на территории Москвы и профессионального роста начинающих и талантливых архитекторов и дизайнеров.</w:t>
      </w:r>
      <w:r w:rsidRPr="00686502">
        <w:rPr>
          <w:rFonts w:asciiTheme="minorHAnsi" w:hAnsiTheme="minorHAnsi"/>
        </w:rPr>
        <w:t xml:space="preserve"> Важно подчеркнуть, что дизайн-проект, выбранный жюри, будет реализован в Измайловском парке в течение 2014 – 2015 гг. </w:t>
      </w:r>
      <w:r w:rsidR="008D071E" w:rsidRPr="00686502">
        <w:rPr>
          <w:rFonts w:asciiTheme="minorHAnsi" w:hAnsiTheme="minorHAnsi"/>
          <w:b/>
        </w:rPr>
        <w:t>Член жюри Конкурса</w:t>
      </w:r>
      <w:r w:rsidR="00EE52C8" w:rsidRPr="00686502">
        <w:rPr>
          <w:rFonts w:asciiTheme="minorHAnsi" w:hAnsiTheme="minorHAnsi"/>
        </w:rPr>
        <w:t xml:space="preserve"> </w:t>
      </w:r>
      <w:r w:rsidR="000610AD" w:rsidRPr="00686502">
        <w:rPr>
          <w:rFonts w:asciiTheme="minorHAnsi" w:hAnsiTheme="minorHAnsi"/>
          <w:b/>
        </w:rPr>
        <w:t>Анастасия</w:t>
      </w:r>
      <w:r w:rsidR="008D071E" w:rsidRPr="00686502">
        <w:rPr>
          <w:rFonts w:asciiTheme="minorHAnsi" w:hAnsiTheme="minorHAnsi"/>
          <w:b/>
        </w:rPr>
        <w:t xml:space="preserve"> Крылова</w:t>
      </w:r>
      <w:r w:rsidRPr="00686502">
        <w:rPr>
          <w:rFonts w:asciiTheme="minorHAnsi" w:hAnsiTheme="minorHAnsi"/>
        </w:rPr>
        <w:t xml:space="preserve">, </w:t>
      </w:r>
      <w:r w:rsidRPr="00686502">
        <w:rPr>
          <w:rFonts w:asciiTheme="minorHAnsi" w:hAnsiTheme="minorHAnsi"/>
          <w:b/>
        </w:rPr>
        <w:t xml:space="preserve">куратор </w:t>
      </w:r>
      <w:proofErr w:type="spellStart"/>
      <w:r w:rsidRPr="00686502">
        <w:rPr>
          <w:rFonts w:asciiTheme="minorHAnsi" w:hAnsiTheme="minorHAnsi"/>
          <w:b/>
        </w:rPr>
        <w:t>Russian</w:t>
      </w:r>
      <w:proofErr w:type="spellEnd"/>
      <w:r w:rsidRPr="00686502">
        <w:rPr>
          <w:rFonts w:asciiTheme="minorHAnsi" w:hAnsiTheme="minorHAnsi"/>
          <w:b/>
        </w:rPr>
        <w:t xml:space="preserve"> </w:t>
      </w:r>
      <w:proofErr w:type="spellStart"/>
      <w:r w:rsidRPr="00686502">
        <w:rPr>
          <w:rFonts w:asciiTheme="minorHAnsi" w:hAnsiTheme="minorHAnsi"/>
          <w:b/>
        </w:rPr>
        <w:t>Design</w:t>
      </w:r>
      <w:proofErr w:type="spellEnd"/>
      <w:r w:rsidRPr="00686502">
        <w:rPr>
          <w:rFonts w:asciiTheme="minorHAnsi" w:hAnsiTheme="minorHAnsi"/>
          <w:b/>
        </w:rPr>
        <w:t xml:space="preserve"> </w:t>
      </w:r>
      <w:proofErr w:type="spellStart"/>
      <w:r w:rsidRPr="00686502">
        <w:rPr>
          <w:rFonts w:asciiTheme="minorHAnsi" w:hAnsiTheme="minorHAnsi"/>
          <w:b/>
        </w:rPr>
        <w:t>Pavilion</w:t>
      </w:r>
      <w:proofErr w:type="spellEnd"/>
      <w:r w:rsidRPr="00686502">
        <w:rPr>
          <w:rFonts w:asciiTheme="minorHAnsi" w:hAnsiTheme="minorHAnsi"/>
          <w:b/>
        </w:rPr>
        <w:t xml:space="preserve"> во Флоренции</w:t>
      </w:r>
      <w:r w:rsidR="005F4CFF" w:rsidRPr="00686502">
        <w:rPr>
          <w:rFonts w:asciiTheme="minorHAnsi" w:hAnsiTheme="minorHAnsi"/>
        </w:rPr>
        <w:t xml:space="preserve">: </w:t>
      </w:r>
      <w:r w:rsidR="005F4CFF" w:rsidRPr="00686502">
        <w:rPr>
          <w:rFonts w:asciiTheme="minorHAnsi" w:hAnsiTheme="minorHAnsi"/>
          <w:i/>
        </w:rPr>
        <w:t>«</w:t>
      </w:r>
      <w:r w:rsidRPr="00686502">
        <w:rPr>
          <w:rFonts w:asciiTheme="minorHAnsi" w:hAnsiTheme="minorHAnsi"/>
          <w:i/>
        </w:rPr>
        <w:t>Конкурс - это отличная идея с сильным социальным подтекстом и практическим значением! Проведение конкурсов в сотрудничестве  с компаниями-производителями - всегда интересная история, особенно для начинающих авторов. Такие проекты дают важный опыт для формирования и развития современного менталитета у предпринимателей и космополитичного, гибкого отношения к культуре проектирования у дизайнеров</w:t>
      </w:r>
      <w:r w:rsidR="005F4CFF" w:rsidRPr="00686502">
        <w:rPr>
          <w:rFonts w:asciiTheme="minorHAnsi" w:hAnsiTheme="minorHAnsi"/>
          <w:i/>
        </w:rPr>
        <w:t>»</w:t>
      </w:r>
      <w:r w:rsidRPr="00686502">
        <w:rPr>
          <w:rFonts w:asciiTheme="minorHAnsi" w:hAnsiTheme="minorHAnsi"/>
          <w:i/>
        </w:rPr>
        <w:t>.</w:t>
      </w:r>
      <w:r w:rsidRPr="00686502">
        <w:rPr>
          <w:rFonts w:asciiTheme="minorHAnsi" w:hAnsiTheme="minorHAnsi"/>
        </w:rPr>
        <w:t> </w:t>
      </w:r>
    </w:p>
    <w:p w:rsidR="004C5788" w:rsidRPr="00686502" w:rsidRDefault="009F194C" w:rsidP="00D02581">
      <w:pPr>
        <w:spacing w:before="120" w:after="120"/>
        <w:ind w:left="-1134" w:firstLine="425"/>
        <w:jc w:val="both"/>
        <w:rPr>
          <w:rFonts w:asciiTheme="minorHAnsi" w:hAnsiTheme="minorHAnsi" w:cstheme="minorHAnsi"/>
          <w:b/>
        </w:rPr>
      </w:pPr>
      <w:r w:rsidRPr="00686502">
        <w:rPr>
          <w:rFonts w:asciiTheme="minorHAnsi" w:hAnsiTheme="minorHAnsi" w:cstheme="minorHAnsi"/>
          <w:b/>
        </w:rPr>
        <w:t xml:space="preserve">Участие в конкурсе бесплатное. </w:t>
      </w:r>
    </w:p>
    <w:p w:rsidR="004C5788" w:rsidRPr="00686502" w:rsidRDefault="00686502" w:rsidP="00D02581">
      <w:pPr>
        <w:spacing w:before="120" w:after="120"/>
        <w:ind w:left="-1134" w:firstLine="425"/>
        <w:jc w:val="both"/>
        <w:rPr>
          <w:rFonts w:asciiTheme="minorHAnsi" w:hAnsiTheme="minorHAnsi" w:cstheme="minorHAnsi"/>
          <w:b/>
        </w:rPr>
      </w:pPr>
      <w:r w:rsidRPr="00686502">
        <w:rPr>
          <w:rFonts w:asciiTheme="minorHAnsi" w:hAnsiTheme="minorHAnsi" w:cstheme="minorHAnsi"/>
          <w:b/>
        </w:rPr>
        <w:t>Заявки на участие принимались до 1 октября 2013 года.</w:t>
      </w:r>
    </w:p>
    <w:p w:rsidR="009F194C" w:rsidRPr="00686502" w:rsidRDefault="00686502" w:rsidP="00D02581">
      <w:pPr>
        <w:spacing w:before="120" w:after="120"/>
        <w:ind w:left="-1134" w:firstLine="425"/>
        <w:jc w:val="both"/>
        <w:rPr>
          <w:rFonts w:asciiTheme="minorHAnsi" w:hAnsiTheme="minorHAnsi" w:cstheme="minorHAnsi"/>
          <w:b/>
        </w:rPr>
      </w:pPr>
      <w:r w:rsidRPr="00686502">
        <w:rPr>
          <w:rFonts w:asciiTheme="minorHAnsi" w:hAnsiTheme="minorHAnsi" w:cstheme="minorHAnsi"/>
          <w:b/>
        </w:rPr>
        <w:t>Работы на конкурс принимались до 1 ноября 2013 года.</w:t>
      </w:r>
    </w:p>
    <w:p w:rsidR="009F194C" w:rsidRDefault="00686502" w:rsidP="00D02581">
      <w:pPr>
        <w:spacing w:before="120" w:after="120"/>
        <w:ind w:left="-1134" w:firstLine="425"/>
        <w:jc w:val="both"/>
        <w:rPr>
          <w:rFonts w:asciiTheme="minorHAnsi" w:hAnsiTheme="minorHAnsi" w:cstheme="minorHAnsi"/>
        </w:rPr>
      </w:pPr>
      <w:r w:rsidRPr="00686502">
        <w:rPr>
          <w:rFonts w:asciiTheme="minorHAnsi" w:hAnsiTheme="minorHAnsi" w:cstheme="minorHAnsi"/>
        </w:rPr>
        <w:t>Всю подробную информацию вы можете узнать на сайте</w:t>
      </w:r>
      <w:r w:rsidR="00EA0960" w:rsidRPr="00686502">
        <w:rPr>
          <w:rFonts w:asciiTheme="minorHAnsi" w:hAnsiTheme="minorHAnsi" w:cstheme="minorHAnsi"/>
        </w:rPr>
        <w:t xml:space="preserve">: </w:t>
      </w:r>
      <w:hyperlink r:id="rId9" w:history="1">
        <w:r w:rsidR="00EA0960" w:rsidRPr="00686502">
          <w:rPr>
            <w:rStyle w:val="a5"/>
            <w:rFonts w:asciiTheme="minorHAnsi" w:hAnsiTheme="minorHAnsi" w:cstheme="minorHAnsi"/>
          </w:rPr>
          <w:t>http://sanitec-russia.ru/2013/konkurs</w:t>
        </w:r>
      </w:hyperlink>
      <w:r w:rsidR="00EA0960" w:rsidRPr="00686502">
        <w:rPr>
          <w:rFonts w:asciiTheme="minorHAnsi" w:hAnsiTheme="minorHAnsi" w:cstheme="minorHAnsi"/>
        </w:rPr>
        <w:t xml:space="preserve"> </w:t>
      </w:r>
    </w:p>
    <w:p w:rsidR="007E1FDF" w:rsidRDefault="007E1FDF" w:rsidP="00D02581">
      <w:pPr>
        <w:spacing w:before="120" w:after="120"/>
        <w:ind w:left="-1134" w:firstLine="425"/>
        <w:jc w:val="both"/>
        <w:rPr>
          <w:rFonts w:asciiTheme="minorHAnsi" w:hAnsiTheme="minorHAnsi" w:cstheme="minorHAnsi"/>
        </w:rPr>
      </w:pPr>
    </w:p>
    <w:p w:rsidR="007E1FDF" w:rsidRDefault="007E1FDF" w:rsidP="00D02581">
      <w:pPr>
        <w:spacing w:before="120" w:after="120"/>
        <w:ind w:left="-1134" w:firstLine="425"/>
        <w:jc w:val="both"/>
        <w:rPr>
          <w:rFonts w:asciiTheme="minorHAnsi" w:hAnsiTheme="minorHAnsi" w:cstheme="minorHAnsi"/>
        </w:rPr>
      </w:pPr>
    </w:p>
    <w:p w:rsidR="007E1FDF" w:rsidRDefault="007E1FDF" w:rsidP="00686502">
      <w:pPr>
        <w:widowControl w:val="0"/>
        <w:overflowPunct w:val="0"/>
        <w:autoSpaceDE w:val="0"/>
        <w:autoSpaceDN w:val="0"/>
        <w:adjustRightInd w:val="0"/>
        <w:spacing w:line="225" w:lineRule="auto"/>
        <w:rPr>
          <w:rFonts w:asciiTheme="minorHAnsi" w:hAnsiTheme="minorHAnsi" w:cs="Calibri"/>
          <w:sz w:val="28"/>
          <w:u w:val="single"/>
          <w:lang w:val="en-US"/>
        </w:rPr>
      </w:pPr>
    </w:p>
    <w:p w:rsidR="00686502" w:rsidRPr="007E1FDF" w:rsidRDefault="00686502" w:rsidP="00686502">
      <w:pPr>
        <w:widowControl w:val="0"/>
        <w:overflowPunct w:val="0"/>
        <w:autoSpaceDE w:val="0"/>
        <w:autoSpaceDN w:val="0"/>
        <w:adjustRightInd w:val="0"/>
        <w:spacing w:line="225" w:lineRule="auto"/>
        <w:rPr>
          <w:rFonts w:asciiTheme="minorHAnsi" w:hAnsiTheme="minorHAnsi" w:cs="Calibri"/>
          <w:sz w:val="28"/>
          <w:u w:val="single"/>
        </w:rPr>
      </w:pPr>
      <w:bookmarkStart w:id="0" w:name="_GoBack"/>
      <w:bookmarkEnd w:id="0"/>
      <w:r w:rsidRPr="007E1FDF">
        <w:rPr>
          <w:rFonts w:asciiTheme="minorHAnsi" w:hAnsiTheme="minorHAnsi" w:cs="Calibri"/>
          <w:sz w:val="28"/>
          <w:u w:val="single"/>
        </w:rPr>
        <w:t>Информация о проекте:</w:t>
      </w:r>
    </w:p>
    <w:p w:rsidR="00686502" w:rsidRPr="00686502" w:rsidRDefault="00686502" w:rsidP="00686502">
      <w:pPr>
        <w:widowControl w:val="0"/>
        <w:overflowPunct w:val="0"/>
        <w:autoSpaceDE w:val="0"/>
        <w:autoSpaceDN w:val="0"/>
        <w:adjustRightInd w:val="0"/>
        <w:spacing w:line="225" w:lineRule="auto"/>
        <w:rPr>
          <w:rFonts w:asciiTheme="minorHAnsi" w:hAnsiTheme="minorHAnsi" w:cs="Calibri"/>
          <w:color w:val="00B0F0"/>
        </w:rPr>
      </w:pPr>
    </w:p>
    <w:p w:rsidR="00686502" w:rsidRPr="00686502" w:rsidRDefault="00686502" w:rsidP="00686502">
      <w:pPr>
        <w:widowControl w:val="0"/>
        <w:overflowPunct w:val="0"/>
        <w:autoSpaceDE w:val="0"/>
        <w:autoSpaceDN w:val="0"/>
        <w:adjustRightInd w:val="0"/>
        <w:spacing w:line="225" w:lineRule="auto"/>
        <w:rPr>
          <w:rFonts w:asciiTheme="minorHAnsi" w:hAnsiTheme="minorHAnsi"/>
        </w:rPr>
      </w:pPr>
      <w:r w:rsidRPr="00686502">
        <w:rPr>
          <w:rFonts w:asciiTheme="minorHAnsi" w:hAnsiTheme="minorHAnsi"/>
        </w:rPr>
        <w:t xml:space="preserve">Проект Арт-Перестройка, инициированный компанией </w:t>
      </w:r>
      <w:proofErr w:type="spellStart"/>
      <w:r w:rsidRPr="00686502">
        <w:rPr>
          <w:rFonts w:asciiTheme="minorHAnsi" w:hAnsiTheme="minorHAnsi"/>
        </w:rPr>
        <w:t>Sanitec</w:t>
      </w:r>
      <w:proofErr w:type="spellEnd"/>
      <w:r w:rsidRPr="00686502">
        <w:rPr>
          <w:rFonts w:asciiTheme="minorHAnsi" w:hAnsiTheme="minorHAnsi"/>
        </w:rPr>
        <w:t xml:space="preserve">, </w:t>
      </w:r>
      <w:proofErr w:type="gramStart"/>
      <w:r w:rsidRPr="00686502">
        <w:rPr>
          <w:rFonts w:asciiTheme="minorHAnsi" w:hAnsiTheme="minorHAnsi"/>
        </w:rPr>
        <w:t>был впервые организован в 2012 году и тогда объектом для реконструкции была</w:t>
      </w:r>
      <w:proofErr w:type="gramEnd"/>
      <w:r w:rsidRPr="00686502">
        <w:rPr>
          <w:rFonts w:asciiTheme="minorHAnsi" w:hAnsiTheme="minorHAnsi"/>
        </w:rPr>
        <w:t xml:space="preserve"> выбрана санитарная зона в Парке им. Горького. </w:t>
      </w:r>
    </w:p>
    <w:p w:rsidR="00686502" w:rsidRPr="00686502" w:rsidRDefault="00686502" w:rsidP="00686502">
      <w:pPr>
        <w:widowControl w:val="0"/>
        <w:overflowPunct w:val="0"/>
        <w:autoSpaceDE w:val="0"/>
        <w:autoSpaceDN w:val="0"/>
        <w:adjustRightInd w:val="0"/>
        <w:spacing w:line="225" w:lineRule="auto"/>
        <w:rPr>
          <w:rFonts w:asciiTheme="minorHAnsi" w:hAnsiTheme="minorHAnsi"/>
        </w:rPr>
      </w:pPr>
      <w:r w:rsidRPr="00686502">
        <w:rPr>
          <w:rFonts w:asciiTheme="minorHAnsi" w:hAnsiTheme="minorHAnsi"/>
        </w:rPr>
        <w:t>Арт-Перестройка 2013 - новая волна новаторских проектов для реконструкции социально-значимых объектов города Москвы. В этом году площадкой был выбран Измайловский парк, а идейными партнерами - Международная школа дизайна и МАРХИ.</w:t>
      </w:r>
    </w:p>
    <w:p w:rsidR="00686502" w:rsidRPr="00686502" w:rsidRDefault="00686502" w:rsidP="00686502">
      <w:pPr>
        <w:widowControl w:val="0"/>
        <w:overflowPunct w:val="0"/>
        <w:autoSpaceDE w:val="0"/>
        <w:autoSpaceDN w:val="0"/>
        <w:adjustRightInd w:val="0"/>
        <w:spacing w:line="225" w:lineRule="auto"/>
        <w:rPr>
          <w:rFonts w:asciiTheme="minorHAnsi" w:hAnsiTheme="minorHAnsi"/>
        </w:rPr>
      </w:pPr>
    </w:p>
    <w:p w:rsidR="00686502" w:rsidRPr="00686502" w:rsidRDefault="00686502" w:rsidP="00686502">
      <w:pPr>
        <w:widowControl w:val="0"/>
        <w:overflowPunct w:val="0"/>
        <w:autoSpaceDE w:val="0"/>
        <w:autoSpaceDN w:val="0"/>
        <w:adjustRightInd w:val="0"/>
        <w:spacing w:line="225" w:lineRule="auto"/>
        <w:rPr>
          <w:rFonts w:asciiTheme="minorHAnsi" w:hAnsiTheme="minorHAnsi"/>
        </w:rPr>
      </w:pPr>
      <w:r w:rsidRPr="00686502">
        <w:rPr>
          <w:rFonts w:asciiTheme="minorHAnsi" w:hAnsiTheme="minorHAnsi"/>
          <w:b/>
        </w:rPr>
        <w:t>Участники конкурса</w:t>
      </w:r>
      <w:r w:rsidRPr="00686502">
        <w:rPr>
          <w:rFonts w:asciiTheme="minorHAnsi" w:hAnsiTheme="minorHAnsi"/>
        </w:rPr>
        <w:t xml:space="preserve"> – молодые практикующие дизайнеры и архитекторы, студенты старших курсов профильных ВУЗов и </w:t>
      </w:r>
      <w:proofErr w:type="spellStart"/>
      <w:r w:rsidRPr="00686502">
        <w:rPr>
          <w:rFonts w:asciiTheme="minorHAnsi" w:hAnsiTheme="minorHAnsi"/>
        </w:rPr>
        <w:t>ССУЗов</w:t>
      </w:r>
      <w:proofErr w:type="spellEnd"/>
      <w:r w:rsidRPr="00686502">
        <w:rPr>
          <w:rFonts w:asciiTheme="minorHAnsi" w:hAnsiTheme="minorHAnsi"/>
        </w:rPr>
        <w:t xml:space="preserve"> из России, Украины и ближнего зарубежья до 35 лет.</w:t>
      </w:r>
    </w:p>
    <w:p w:rsidR="00686502" w:rsidRPr="00686502" w:rsidRDefault="00686502" w:rsidP="00686502">
      <w:pPr>
        <w:widowControl w:val="0"/>
        <w:overflowPunct w:val="0"/>
        <w:autoSpaceDE w:val="0"/>
        <w:autoSpaceDN w:val="0"/>
        <w:adjustRightInd w:val="0"/>
        <w:spacing w:line="225" w:lineRule="auto"/>
        <w:rPr>
          <w:rFonts w:asciiTheme="minorHAnsi" w:hAnsiTheme="minorHAnsi"/>
        </w:rPr>
      </w:pPr>
    </w:p>
    <w:p w:rsidR="00686502" w:rsidRPr="00686502" w:rsidRDefault="00686502" w:rsidP="00686502">
      <w:pPr>
        <w:widowControl w:val="0"/>
        <w:overflowPunct w:val="0"/>
        <w:autoSpaceDE w:val="0"/>
        <w:autoSpaceDN w:val="0"/>
        <w:adjustRightInd w:val="0"/>
        <w:spacing w:line="225" w:lineRule="auto"/>
        <w:rPr>
          <w:rFonts w:asciiTheme="minorHAnsi" w:hAnsiTheme="minorHAnsi"/>
          <w:b/>
        </w:rPr>
      </w:pPr>
      <w:r w:rsidRPr="00686502">
        <w:rPr>
          <w:rFonts w:asciiTheme="minorHAnsi" w:hAnsiTheme="minorHAnsi"/>
          <w:b/>
        </w:rPr>
        <w:t>Цели конкурса:</w:t>
      </w:r>
    </w:p>
    <w:p w:rsidR="00686502" w:rsidRPr="00686502" w:rsidRDefault="00686502" w:rsidP="00686502">
      <w:pPr>
        <w:widowControl w:val="0"/>
        <w:overflowPunct w:val="0"/>
        <w:autoSpaceDE w:val="0"/>
        <w:autoSpaceDN w:val="0"/>
        <w:adjustRightInd w:val="0"/>
        <w:spacing w:line="225" w:lineRule="auto"/>
        <w:rPr>
          <w:rFonts w:asciiTheme="minorHAnsi" w:hAnsiTheme="minorHAnsi"/>
        </w:rPr>
      </w:pPr>
      <w:r w:rsidRPr="00686502">
        <w:rPr>
          <w:rFonts w:asciiTheme="minorHAnsi" w:hAnsiTheme="minorHAnsi"/>
        </w:rPr>
        <w:t xml:space="preserve">1. Формирование профессиональной площадки для реализации </w:t>
      </w:r>
      <w:proofErr w:type="gramStart"/>
      <w:r w:rsidRPr="00686502">
        <w:rPr>
          <w:rFonts w:asciiTheme="minorHAnsi" w:hAnsiTheme="minorHAnsi"/>
        </w:rPr>
        <w:t>дизайн-проектов</w:t>
      </w:r>
      <w:proofErr w:type="gramEnd"/>
      <w:r w:rsidRPr="00686502">
        <w:rPr>
          <w:rFonts w:asciiTheme="minorHAnsi" w:hAnsiTheme="minorHAnsi"/>
        </w:rPr>
        <w:t xml:space="preserve"> проблемных объектов городской среды социальной значимости молодых специалистов в области дизайна и архитектуры</w:t>
      </w:r>
    </w:p>
    <w:p w:rsidR="00686502" w:rsidRPr="00686502" w:rsidRDefault="00686502" w:rsidP="00686502">
      <w:pPr>
        <w:widowControl w:val="0"/>
        <w:overflowPunct w:val="0"/>
        <w:autoSpaceDE w:val="0"/>
        <w:autoSpaceDN w:val="0"/>
        <w:adjustRightInd w:val="0"/>
        <w:spacing w:line="225" w:lineRule="auto"/>
        <w:rPr>
          <w:rFonts w:asciiTheme="minorHAnsi" w:hAnsiTheme="minorHAnsi"/>
        </w:rPr>
      </w:pPr>
      <w:r w:rsidRPr="00686502">
        <w:rPr>
          <w:rFonts w:asciiTheme="minorHAnsi" w:hAnsiTheme="minorHAnsi"/>
        </w:rPr>
        <w:t>2. Содействие популяризации современного городского искусства на территории города Москвы</w:t>
      </w:r>
    </w:p>
    <w:sectPr w:rsidR="00686502" w:rsidRPr="00686502" w:rsidSect="00790B48">
      <w:headerReference w:type="default" r:id="rId10"/>
      <w:footerReference w:type="default" r:id="rId11"/>
      <w:pgSz w:w="11906" w:h="16838"/>
      <w:pgMar w:top="1134" w:right="850" w:bottom="1134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A41" w:rsidRDefault="00816A41" w:rsidP="003E570A">
      <w:r>
        <w:separator/>
      </w:r>
    </w:p>
  </w:endnote>
  <w:endnote w:type="continuationSeparator" w:id="0">
    <w:p w:rsidR="00816A41" w:rsidRDefault="00816A41" w:rsidP="003E5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CD2" w:rsidRDefault="00923CD2" w:rsidP="007013FD">
    <w:pPr>
      <w:pStyle w:val="a6"/>
      <w:jc w:val="center"/>
    </w:pPr>
    <w:r>
      <w:rPr>
        <w:noProof/>
      </w:rPr>
      <w:drawing>
        <wp:inline distT="0" distB="0" distL="0" distR="0" wp14:anchorId="02B2A8DC" wp14:editId="1B04BCFE">
          <wp:extent cx="828675" cy="828675"/>
          <wp:effectExtent l="19050" t="0" r="9525" b="0"/>
          <wp:docPr id="5" name="Рисунок 1" descr="C:\Documents and Settings\Julia.Kaluga\Рабочий стол\Санитек\Ifo\Жюри\ids_logo_circ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ulia.Kaluga\Рабочий стол\Санитек\Ifo\Жюри\ids_logo_circl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420C4">
      <w:rPr>
        <w:noProof/>
        <w:color w:val="000000"/>
        <w:w w:val="0"/>
        <w:sz w:val="0"/>
      </w:rPr>
      <w:drawing>
        <wp:inline distT="0" distB="0" distL="0" distR="0" wp14:anchorId="1FD3112D" wp14:editId="7F46BEF7">
          <wp:extent cx="904875" cy="904875"/>
          <wp:effectExtent l="19050" t="0" r="9525" b="0"/>
          <wp:docPr id="4" name="Рисунок 3" descr="Logo 0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004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5484" cy="9054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20C4">
      <w:rPr>
        <w:noProof/>
        <w:color w:val="000000"/>
        <w:w w:val="0"/>
        <w:sz w:val="0"/>
      </w:rPr>
      <w:drawing>
        <wp:inline distT="0" distB="0" distL="0" distR="0" wp14:anchorId="5818FED8" wp14:editId="51F57AB6">
          <wp:extent cx="5940425" cy="5940425"/>
          <wp:effectExtent l="19050" t="0" r="3175" b="0"/>
          <wp:docPr id="1" name="Рисунок 0" descr="Logo - palitra 0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palitra 0012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40425" cy="5940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00"/>
        <w:w w:val="0"/>
        <w:sz w:val="0"/>
      </w:rPr>
      <w:drawing>
        <wp:inline distT="0" distB="0" distL="0" distR="0" wp14:anchorId="51717494" wp14:editId="08923127">
          <wp:extent cx="5940425" cy="5940425"/>
          <wp:effectExtent l="19050" t="0" r="3175" b="0"/>
          <wp:docPr id="9" name="Рисунок 8" descr="Logo - palitra 0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palitra 0012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40425" cy="5940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00"/>
        <w:w w:val="0"/>
        <w:sz w:val="0"/>
      </w:rPr>
      <w:drawing>
        <wp:inline distT="0" distB="0" distL="0" distR="0" wp14:anchorId="6B746168" wp14:editId="6AC9D47B">
          <wp:extent cx="5940425" cy="5940425"/>
          <wp:effectExtent l="19050" t="0" r="3175" b="0"/>
          <wp:docPr id="8" name="Рисунок 7" descr="Logo - palitra 0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palitra 0012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40425" cy="5940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00"/>
        <w:w w:val="0"/>
        <w:sz w:val="0"/>
      </w:rPr>
      <w:drawing>
        <wp:inline distT="0" distB="0" distL="0" distR="0" wp14:anchorId="5BE95CB5" wp14:editId="2296667F">
          <wp:extent cx="10791825" cy="10791825"/>
          <wp:effectExtent l="19050" t="0" r="9525" b="0"/>
          <wp:docPr id="6" name="Рисунок 4" descr="C:\Documents and Settings\Julia.Kaluga\Рабочий стол\Санитек\Ifo\Жюри\Logo - palitra 0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Julia.Kaluga\Рабочий стол\Санитек\Ifo\Жюри\Logo - palitra 0012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1825" cy="10791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EE6C856" wp14:editId="76A07FE7">
          <wp:extent cx="5940425" cy="5940425"/>
          <wp:effectExtent l="19050" t="0" r="3175" b="0"/>
          <wp:docPr id="7" name="Рисунок 6" descr="Logo - palitra 0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palitra 0012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40425" cy="5940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657BA15" wp14:editId="6E8A602A">
          <wp:extent cx="5940425" cy="5940425"/>
          <wp:effectExtent l="19050" t="0" r="3175" b="0"/>
          <wp:docPr id="2" name="Рисунок 2" descr="C:\Documents and Settings\Julia.Kaluga\Рабочий стол\Санитек\Ifo\Жюри\Logo - palitra 0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Julia.Kaluga\Рабочий стол\Санитек\Ifo\Жюри\Logo - palitra 0012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94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A41" w:rsidRDefault="00816A41" w:rsidP="003E570A">
      <w:r>
        <w:separator/>
      </w:r>
    </w:p>
  </w:footnote>
  <w:footnote w:type="continuationSeparator" w:id="0">
    <w:p w:rsidR="00816A41" w:rsidRDefault="00816A41" w:rsidP="003E57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CD2" w:rsidRDefault="00923CD2" w:rsidP="007013FD">
    <w:pPr>
      <w:pStyle w:val="a3"/>
      <w:jc w:val="center"/>
      <w:rPr>
        <w:noProof/>
      </w:rPr>
    </w:pPr>
    <w:r>
      <w:rPr>
        <w:noProof/>
      </w:rPr>
      <w:drawing>
        <wp:inline distT="0" distB="0" distL="0" distR="0" wp14:anchorId="7E81FE32" wp14:editId="5C01B7A1">
          <wp:extent cx="843359" cy="619125"/>
          <wp:effectExtent l="19050" t="0" r="0" b="0"/>
          <wp:docPr id="3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359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8EE71E1" wp14:editId="7E93AF22">
          <wp:extent cx="604134" cy="619125"/>
          <wp:effectExtent l="19050" t="0" r="5466" b="0"/>
          <wp:docPr id="10" name="Рисунок 5" descr="C:\Documents and Settings\Julia.Kaluga\Local Settings\Temporary Internet Files\Content.Word\Логотип парка (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nts and Settings\Julia.Kaluga\Local Settings\Temporary Internet Files\Content.Word\Логотип парка (new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230" cy="6202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23CD2" w:rsidRPr="00396B45" w:rsidRDefault="00923CD2" w:rsidP="00790B48">
    <w:pPr>
      <w:pStyle w:val="a3"/>
      <w:jc w:val="center"/>
      <w:rPr>
        <w:sz w:val="28"/>
        <w:szCs w:val="28"/>
      </w:rPr>
    </w:pPr>
    <w:r w:rsidRPr="00396B45">
      <w:rPr>
        <w:rFonts w:asciiTheme="minorHAnsi" w:hAnsiTheme="minorHAnsi"/>
        <w:b/>
        <w:color w:val="00B0F0"/>
        <w:sz w:val="28"/>
        <w:szCs w:val="28"/>
        <w:lang w:val="en-US"/>
      </w:rPr>
      <w:t>II</w:t>
    </w:r>
    <w:r w:rsidRPr="00396B45">
      <w:rPr>
        <w:rFonts w:asciiTheme="minorHAnsi" w:hAnsiTheme="minorHAnsi"/>
        <w:b/>
        <w:color w:val="00B0F0"/>
        <w:sz w:val="28"/>
        <w:szCs w:val="28"/>
      </w:rPr>
      <w:t xml:space="preserve"> КОНКУРС Ifö</w:t>
    </w:r>
    <w:r w:rsidRPr="00D02581">
      <w:rPr>
        <w:rFonts w:asciiTheme="minorHAnsi" w:hAnsiTheme="minorHAnsi"/>
        <w:b/>
        <w:color w:val="00B0F0"/>
        <w:sz w:val="28"/>
        <w:szCs w:val="28"/>
      </w:rPr>
      <w:t xml:space="preserve"> </w:t>
    </w:r>
    <w:r w:rsidRPr="00396B45">
      <w:rPr>
        <w:rFonts w:asciiTheme="minorHAnsi" w:hAnsiTheme="minorHAnsi"/>
        <w:b/>
        <w:color w:val="00B0F0"/>
        <w:sz w:val="28"/>
        <w:szCs w:val="28"/>
      </w:rPr>
      <w:t>МОЛОДЫХ ДИЗАЙНЕРОВ И АРХИТЕКТОРОВ - 2013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7637"/>
    <w:multiLevelType w:val="multilevel"/>
    <w:tmpl w:val="EED4C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F40D96"/>
    <w:multiLevelType w:val="multilevel"/>
    <w:tmpl w:val="E71E1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465A13"/>
    <w:multiLevelType w:val="hybridMultilevel"/>
    <w:tmpl w:val="CE983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046DB"/>
    <w:multiLevelType w:val="hybridMultilevel"/>
    <w:tmpl w:val="4D483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745EF"/>
    <w:multiLevelType w:val="hybridMultilevel"/>
    <w:tmpl w:val="49641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CA5375"/>
    <w:multiLevelType w:val="multilevel"/>
    <w:tmpl w:val="F7365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662C03"/>
    <w:multiLevelType w:val="hybridMultilevel"/>
    <w:tmpl w:val="7B4EB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9905A7"/>
    <w:multiLevelType w:val="hybridMultilevel"/>
    <w:tmpl w:val="067C2F28"/>
    <w:lvl w:ilvl="0" w:tplc="7C6464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3CF7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D8B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52A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FA3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4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F65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6D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A67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1CC3B7A"/>
    <w:multiLevelType w:val="hybridMultilevel"/>
    <w:tmpl w:val="F8B4C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201AD0"/>
    <w:multiLevelType w:val="multilevel"/>
    <w:tmpl w:val="AC7E0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4177D0"/>
    <w:multiLevelType w:val="hybridMultilevel"/>
    <w:tmpl w:val="8D86E532"/>
    <w:lvl w:ilvl="0" w:tplc="5F8E6482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DD3334A"/>
    <w:multiLevelType w:val="hybridMultilevel"/>
    <w:tmpl w:val="C072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F640EF"/>
    <w:multiLevelType w:val="hybridMultilevel"/>
    <w:tmpl w:val="AACE1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3D6382"/>
    <w:multiLevelType w:val="multilevel"/>
    <w:tmpl w:val="9B34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650E82"/>
    <w:multiLevelType w:val="hybridMultilevel"/>
    <w:tmpl w:val="ED3E0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32773F"/>
    <w:multiLevelType w:val="hybridMultilevel"/>
    <w:tmpl w:val="9F3C3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8621EC"/>
    <w:multiLevelType w:val="hybridMultilevel"/>
    <w:tmpl w:val="C262B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4E6923"/>
    <w:multiLevelType w:val="hybridMultilevel"/>
    <w:tmpl w:val="88C0B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E96538"/>
    <w:multiLevelType w:val="hybridMultilevel"/>
    <w:tmpl w:val="D0BEC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94135A"/>
    <w:multiLevelType w:val="hybridMultilevel"/>
    <w:tmpl w:val="2752E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E3E51"/>
    <w:multiLevelType w:val="multilevel"/>
    <w:tmpl w:val="F04AC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4A0179"/>
    <w:multiLevelType w:val="multilevel"/>
    <w:tmpl w:val="79BEE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631D24"/>
    <w:multiLevelType w:val="hybridMultilevel"/>
    <w:tmpl w:val="4FFA9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846695"/>
    <w:multiLevelType w:val="hybridMultilevel"/>
    <w:tmpl w:val="A67C9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A87879"/>
    <w:multiLevelType w:val="hybridMultilevel"/>
    <w:tmpl w:val="00BC935E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5">
    <w:nsid w:val="5328686D"/>
    <w:multiLevelType w:val="hybridMultilevel"/>
    <w:tmpl w:val="FCB0A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1E0CA9"/>
    <w:multiLevelType w:val="multilevel"/>
    <w:tmpl w:val="D5360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BB5658"/>
    <w:multiLevelType w:val="hybridMultilevel"/>
    <w:tmpl w:val="F9B0621C"/>
    <w:lvl w:ilvl="0" w:tplc="38A8DB8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FD2C50"/>
    <w:multiLevelType w:val="multilevel"/>
    <w:tmpl w:val="4BF21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B1D75EE"/>
    <w:multiLevelType w:val="hybridMultilevel"/>
    <w:tmpl w:val="6DE2E454"/>
    <w:lvl w:ilvl="0" w:tplc="13E0E01C">
      <w:start w:val="1"/>
      <w:numFmt w:val="decimal"/>
      <w:lvlText w:val="%1."/>
      <w:lvlJc w:val="left"/>
      <w:pPr>
        <w:ind w:left="870" w:hanging="510"/>
      </w:pPr>
      <w:rPr>
        <w:rFonts w:ascii="Calibri" w:eastAsia="Calibri" w:hAnsi="Calibri" w:cs="Calibr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AB1825"/>
    <w:multiLevelType w:val="hybridMultilevel"/>
    <w:tmpl w:val="DBD04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380250"/>
    <w:multiLevelType w:val="hybridMultilevel"/>
    <w:tmpl w:val="E8B4C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80626E"/>
    <w:multiLevelType w:val="multilevel"/>
    <w:tmpl w:val="D2A24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2306E0E"/>
    <w:multiLevelType w:val="multilevel"/>
    <w:tmpl w:val="BCFA4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2921DCA"/>
    <w:multiLevelType w:val="hybridMultilevel"/>
    <w:tmpl w:val="6C5C7124"/>
    <w:lvl w:ilvl="0" w:tplc="BC3CF3F4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F85DFA"/>
    <w:multiLevelType w:val="hybridMultilevel"/>
    <w:tmpl w:val="84CE3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3F7734"/>
    <w:multiLevelType w:val="hybridMultilevel"/>
    <w:tmpl w:val="B3CC3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F06FF2"/>
    <w:multiLevelType w:val="hybridMultilevel"/>
    <w:tmpl w:val="AE125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7A20B1"/>
    <w:multiLevelType w:val="hybridMultilevel"/>
    <w:tmpl w:val="9A8093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8B2E5C"/>
    <w:multiLevelType w:val="hybridMultilevel"/>
    <w:tmpl w:val="985EC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882D06"/>
    <w:multiLevelType w:val="hybridMultilevel"/>
    <w:tmpl w:val="EAA8C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22"/>
  </w:num>
  <w:num w:numId="3">
    <w:abstractNumId w:val="29"/>
  </w:num>
  <w:num w:numId="4">
    <w:abstractNumId w:val="0"/>
  </w:num>
  <w:num w:numId="5">
    <w:abstractNumId w:val="27"/>
  </w:num>
  <w:num w:numId="6">
    <w:abstractNumId w:val="10"/>
  </w:num>
  <w:num w:numId="7">
    <w:abstractNumId w:val="28"/>
  </w:num>
  <w:num w:numId="8">
    <w:abstractNumId w:val="24"/>
  </w:num>
  <w:num w:numId="9">
    <w:abstractNumId w:val="38"/>
  </w:num>
  <w:num w:numId="10">
    <w:abstractNumId w:val="19"/>
  </w:num>
  <w:num w:numId="11">
    <w:abstractNumId w:val="35"/>
  </w:num>
  <w:num w:numId="12">
    <w:abstractNumId w:val="26"/>
  </w:num>
  <w:num w:numId="13">
    <w:abstractNumId w:val="21"/>
  </w:num>
  <w:num w:numId="14">
    <w:abstractNumId w:val="9"/>
  </w:num>
  <w:num w:numId="15">
    <w:abstractNumId w:val="13"/>
  </w:num>
  <w:num w:numId="16">
    <w:abstractNumId w:val="33"/>
  </w:num>
  <w:num w:numId="17">
    <w:abstractNumId w:val="20"/>
  </w:num>
  <w:num w:numId="18">
    <w:abstractNumId w:val="1"/>
  </w:num>
  <w:num w:numId="19">
    <w:abstractNumId w:val="4"/>
  </w:num>
  <w:num w:numId="20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16"/>
  </w:num>
  <w:num w:numId="23">
    <w:abstractNumId w:val="25"/>
  </w:num>
  <w:num w:numId="24">
    <w:abstractNumId w:val="14"/>
  </w:num>
  <w:num w:numId="25">
    <w:abstractNumId w:val="15"/>
  </w:num>
  <w:num w:numId="26">
    <w:abstractNumId w:val="23"/>
  </w:num>
  <w:num w:numId="27">
    <w:abstractNumId w:val="11"/>
  </w:num>
  <w:num w:numId="28">
    <w:abstractNumId w:val="32"/>
  </w:num>
  <w:num w:numId="29">
    <w:abstractNumId w:val="12"/>
  </w:num>
  <w:num w:numId="30">
    <w:abstractNumId w:val="37"/>
  </w:num>
  <w:num w:numId="31">
    <w:abstractNumId w:val="3"/>
  </w:num>
  <w:num w:numId="32">
    <w:abstractNumId w:val="30"/>
  </w:num>
  <w:num w:numId="33">
    <w:abstractNumId w:val="31"/>
  </w:num>
  <w:num w:numId="34">
    <w:abstractNumId w:val="2"/>
  </w:num>
  <w:num w:numId="35">
    <w:abstractNumId w:val="36"/>
  </w:num>
  <w:num w:numId="36">
    <w:abstractNumId w:val="17"/>
  </w:num>
  <w:num w:numId="37">
    <w:abstractNumId w:val="6"/>
  </w:num>
  <w:num w:numId="38">
    <w:abstractNumId w:val="18"/>
  </w:num>
  <w:num w:numId="39">
    <w:abstractNumId w:val="7"/>
  </w:num>
  <w:num w:numId="40">
    <w:abstractNumId w:val="8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754"/>
    <w:rsid w:val="00002AD5"/>
    <w:rsid w:val="000043E1"/>
    <w:rsid w:val="000138B2"/>
    <w:rsid w:val="000165CB"/>
    <w:rsid w:val="000610AD"/>
    <w:rsid w:val="000722DF"/>
    <w:rsid w:val="00087D0C"/>
    <w:rsid w:val="000B2BB2"/>
    <w:rsid w:val="000B3FE3"/>
    <w:rsid w:val="000C4B95"/>
    <w:rsid w:val="000F2487"/>
    <w:rsid w:val="000F6F2A"/>
    <w:rsid w:val="00105A9D"/>
    <w:rsid w:val="00132C78"/>
    <w:rsid w:val="00134754"/>
    <w:rsid w:val="00135678"/>
    <w:rsid w:val="00144C8F"/>
    <w:rsid w:val="00151F29"/>
    <w:rsid w:val="00153B9A"/>
    <w:rsid w:val="001577B8"/>
    <w:rsid w:val="00177E36"/>
    <w:rsid w:val="00197AA3"/>
    <w:rsid w:val="001B1348"/>
    <w:rsid w:val="001B45E5"/>
    <w:rsid w:val="001D0363"/>
    <w:rsid w:val="001D08CB"/>
    <w:rsid w:val="001D2550"/>
    <w:rsid w:val="001E124E"/>
    <w:rsid w:val="001E13E6"/>
    <w:rsid w:val="001E66A2"/>
    <w:rsid w:val="001F532D"/>
    <w:rsid w:val="002171E9"/>
    <w:rsid w:val="002321AD"/>
    <w:rsid w:val="00233F4C"/>
    <w:rsid w:val="00234C35"/>
    <w:rsid w:val="00260101"/>
    <w:rsid w:val="002931E6"/>
    <w:rsid w:val="002965B2"/>
    <w:rsid w:val="002A191B"/>
    <w:rsid w:val="002A6021"/>
    <w:rsid w:val="002C7F1D"/>
    <w:rsid w:val="002F1F8C"/>
    <w:rsid w:val="002F3E3A"/>
    <w:rsid w:val="0030551C"/>
    <w:rsid w:val="003168E8"/>
    <w:rsid w:val="00322F48"/>
    <w:rsid w:val="003419F3"/>
    <w:rsid w:val="00351431"/>
    <w:rsid w:val="0037353B"/>
    <w:rsid w:val="00373F59"/>
    <w:rsid w:val="00396B45"/>
    <w:rsid w:val="003B0ED9"/>
    <w:rsid w:val="003D2C32"/>
    <w:rsid w:val="003E570A"/>
    <w:rsid w:val="004005A1"/>
    <w:rsid w:val="00406634"/>
    <w:rsid w:val="00424FE1"/>
    <w:rsid w:val="0043274B"/>
    <w:rsid w:val="004461A2"/>
    <w:rsid w:val="004520A2"/>
    <w:rsid w:val="0046633D"/>
    <w:rsid w:val="00482EAF"/>
    <w:rsid w:val="00496E90"/>
    <w:rsid w:val="004B1E38"/>
    <w:rsid w:val="004C4338"/>
    <w:rsid w:val="004C5788"/>
    <w:rsid w:val="004D1960"/>
    <w:rsid w:val="004E2D97"/>
    <w:rsid w:val="00504267"/>
    <w:rsid w:val="00514EBE"/>
    <w:rsid w:val="005252D9"/>
    <w:rsid w:val="00534DE2"/>
    <w:rsid w:val="005420C4"/>
    <w:rsid w:val="005623A3"/>
    <w:rsid w:val="00566B09"/>
    <w:rsid w:val="005760C1"/>
    <w:rsid w:val="00580150"/>
    <w:rsid w:val="00596CE7"/>
    <w:rsid w:val="00597C1D"/>
    <w:rsid w:val="005B114E"/>
    <w:rsid w:val="005B6C23"/>
    <w:rsid w:val="005B7B8C"/>
    <w:rsid w:val="005D3E21"/>
    <w:rsid w:val="005F4CFF"/>
    <w:rsid w:val="006002ED"/>
    <w:rsid w:val="00614E90"/>
    <w:rsid w:val="006163C7"/>
    <w:rsid w:val="006350E5"/>
    <w:rsid w:val="00654036"/>
    <w:rsid w:val="00663ECB"/>
    <w:rsid w:val="006657C4"/>
    <w:rsid w:val="0067459B"/>
    <w:rsid w:val="00685AC0"/>
    <w:rsid w:val="00686502"/>
    <w:rsid w:val="006C4AD6"/>
    <w:rsid w:val="006D7000"/>
    <w:rsid w:val="006F2CC0"/>
    <w:rsid w:val="006F377B"/>
    <w:rsid w:val="006F51F2"/>
    <w:rsid w:val="006F5539"/>
    <w:rsid w:val="007013FD"/>
    <w:rsid w:val="007039B7"/>
    <w:rsid w:val="00723B36"/>
    <w:rsid w:val="00726FE3"/>
    <w:rsid w:val="00731A6A"/>
    <w:rsid w:val="007532BA"/>
    <w:rsid w:val="007539ED"/>
    <w:rsid w:val="007604C4"/>
    <w:rsid w:val="00790091"/>
    <w:rsid w:val="00790B48"/>
    <w:rsid w:val="007B0C8B"/>
    <w:rsid w:val="007B7D29"/>
    <w:rsid w:val="007C7152"/>
    <w:rsid w:val="007D6A5D"/>
    <w:rsid w:val="007E1FDF"/>
    <w:rsid w:val="008047CC"/>
    <w:rsid w:val="00811C3A"/>
    <w:rsid w:val="008160BA"/>
    <w:rsid w:val="00816A41"/>
    <w:rsid w:val="00832509"/>
    <w:rsid w:val="00851AD6"/>
    <w:rsid w:val="00872518"/>
    <w:rsid w:val="008846A4"/>
    <w:rsid w:val="008B3723"/>
    <w:rsid w:val="008B789A"/>
    <w:rsid w:val="008D071E"/>
    <w:rsid w:val="008D2354"/>
    <w:rsid w:val="008E1880"/>
    <w:rsid w:val="008E63FC"/>
    <w:rsid w:val="008F098A"/>
    <w:rsid w:val="008F226C"/>
    <w:rsid w:val="008F2B67"/>
    <w:rsid w:val="008F69B8"/>
    <w:rsid w:val="009225DB"/>
    <w:rsid w:val="00923CD2"/>
    <w:rsid w:val="009240EE"/>
    <w:rsid w:val="00942F24"/>
    <w:rsid w:val="00956409"/>
    <w:rsid w:val="00963B2B"/>
    <w:rsid w:val="00966AE6"/>
    <w:rsid w:val="00980C62"/>
    <w:rsid w:val="009A72AD"/>
    <w:rsid w:val="009D7FA4"/>
    <w:rsid w:val="009E2E70"/>
    <w:rsid w:val="009E3882"/>
    <w:rsid w:val="009E4B7D"/>
    <w:rsid w:val="009F194C"/>
    <w:rsid w:val="00A04373"/>
    <w:rsid w:val="00A174CB"/>
    <w:rsid w:val="00A24F24"/>
    <w:rsid w:val="00A300DB"/>
    <w:rsid w:val="00A42525"/>
    <w:rsid w:val="00A513DA"/>
    <w:rsid w:val="00A71A50"/>
    <w:rsid w:val="00A725F8"/>
    <w:rsid w:val="00A910E4"/>
    <w:rsid w:val="00AA6B40"/>
    <w:rsid w:val="00AF7859"/>
    <w:rsid w:val="00B20F54"/>
    <w:rsid w:val="00B30535"/>
    <w:rsid w:val="00B37C30"/>
    <w:rsid w:val="00B463C7"/>
    <w:rsid w:val="00B54B83"/>
    <w:rsid w:val="00B54DE3"/>
    <w:rsid w:val="00B66B14"/>
    <w:rsid w:val="00B71407"/>
    <w:rsid w:val="00B75497"/>
    <w:rsid w:val="00B828A1"/>
    <w:rsid w:val="00B9277F"/>
    <w:rsid w:val="00B94398"/>
    <w:rsid w:val="00BC1E68"/>
    <w:rsid w:val="00BD5C03"/>
    <w:rsid w:val="00BE2E41"/>
    <w:rsid w:val="00C00CD4"/>
    <w:rsid w:val="00C01B73"/>
    <w:rsid w:val="00C033F0"/>
    <w:rsid w:val="00C1676C"/>
    <w:rsid w:val="00C1758A"/>
    <w:rsid w:val="00C44EBE"/>
    <w:rsid w:val="00C502A1"/>
    <w:rsid w:val="00C56F8E"/>
    <w:rsid w:val="00C73F6B"/>
    <w:rsid w:val="00C91757"/>
    <w:rsid w:val="00CA201B"/>
    <w:rsid w:val="00CD3847"/>
    <w:rsid w:val="00CF0D64"/>
    <w:rsid w:val="00CF6768"/>
    <w:rsid w:val="00D02581"/>
    <w:rsid w:val="00D048B9"/>
    <w:rsid w:val="00D263C4"/>
    <w:rsid w:val="00D376AE"/>
    <w:rsid w:val="00D64C38"/>
    <w:rsid w:val="00D73BD0"/>
    <w:rsid w:val="00D93A1C"/>
    <w:rsid w:val="00D96801"/>
    <w:rsid w:val="00D97BA1"/>
    <w:rsid w:val="00DA0D53"/>
    <w:rsid w:val="00DC7FCD"/>
    <w:rsid w:val="00DE28B2"/>
    <w:rsid w:val="00DF30FF"/>
    <w:rsid w:val="00E37EB3"/>
    <w:rsid w:val="00E51475"/>
    <w:rsid w:val="00E74E20"/>
    <w:rsid w:val="00E75D7F"/>
    <w:rsid w:val="00E76086"/>
    <w:rsid w:val="00E843F0"/>
    <w:rsid w:val="00E90A53"/>
    <w:rsid w:val="00EA0960"/>
    <w:rsid w:val="00EB27C0"/>
    <w:rsid w:val="00EE42FB"/>
    <w:rsid w:val="00EE52C8"/>
    <w:rsid w:val="00EE7968"/>
    <w:rsid w:val="00F011FE"/>
    <w:rsid w:val="00F44B14"/>
    <w:rsid w:val="00F50F5C"/>
    <w:rsid w:val="00F672C3"/>
    <w:rsid w:val="00F87B4B"/>
    <w:rsid w:val="00F915CE"/>
    <w:rsid w:val="00FC2B8C"/>
    <w:rsid w:val="00FE47EF"/>
    <w:rsid w:val="00FF0B8E"/>
    <w:rsid w:val="00FF39F0"/>
    <w:rsid w:val="00FF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754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931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24F24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347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347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rsid w:val="00134754"/>
    <w:rPr>
      <w:color w:val="0000FF"/>
      <w:u w:val="single"/>
    </w:rPr>
  </w:style>
  <w:style w:type="paragraph" w:styleId="a6">
    <w:name w:val="footer"/>
    <w:basedOn w:val="a"/>
    <w:link w:val="a7"/>
    <w:uiPriority w:val="99"/>
    <w:semiHidden/>
    <w:unhideWhenUsed/>
    <w:rsid w:val="0013475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347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F915CE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F915C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character" w:customStyle="1" w:styleId="50">
    <w:name w:val="Заголовок 5 Знак"/>
    <w:basedOn w:val="a0"/>
    <w:link w:val="5"/>
    <w:uiPriority w:val="9"/>
    <w:rsid w:val="00A24F24"/>
    <w:rPr>
      <w:rFonts w:eastAsia="Times New Roman"/>
      <w:b/>
      <w:bCs/>
      <w:i/>
      <w:iCs/>
      <w:sz w:val="26"/>
      <w:szCs w:val="26"/>
      <w:lang w:eastAsia="en-US"/>
    </w:rPr>
  </w:style>
  <w:style w:type="character" w:styleId="aa">
    <w:name w:val="Strong"/>
    <w:basedOn w:val="a0"/>
    <w:uiPriority w:val="22"/>
    <w:qFormat/>
    <w:rsid w:val="00A24F2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931E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b">
    <w:name w:val="FollowedHyperlink"/>
    <w:basedOn w:val="a0"/>
    <w:uiPriority w:val="99"/>
    <w:semiHidden/>
    <w:unhideWhenUsed/>
    <w:rsid w:val="008047CC"/>
    <w:rPr>
      <w:color w:val="800080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3B0ED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B0ED9"/>
    <w:rPr>
      <w:rFonts w:ascii="Tahoma" w:eastAsia="Times New Roman" w:hAnsi="Tahoma" w:cs="Tahoma"/>
      <w:sz w:val="16"/>
      <w:szCs w:val="16"/>
    </w:rPr>
  </w:style>
  <w:style w:type="character" w:customStyle="1" w:styleId="st">
    <w:name w:val="st"/>
    <w:basedOn w:val="a0"/>
    <w:rsid w:val="009E2E70"/>
  </w:style>
  <w:style w:type="character" w:styleId="ae">
    <w:name w:val="annotation reference"/>
    <w:basedOn w:val="a0"/>
    <w:uiPriority w:val="99"/>
    <w:semiHidden/>
    <w:unhideWhenUsed/>
    <w:rsid w:val="00923CD2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23CD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23CD2"/>
    <w:rPr>
      <w:rFonts w:ascii="Times New Roman" w:eastAsia="Times New Roman" w:hAnsi="Times New Roman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23CD2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23CD2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754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931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24F24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347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347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rsid w:val="00134754"/>
    <w:rPr>
      <w:color w:val="0000FF"/>
      <w:u w:val="single"/>
    </w:rPr>
  </w:style>
  <w:style w:type="paragraph" w:styleId="a6">
    <w:name w:val="footer"/>
    <w:basedOn w:val="a"/>
    <w:link w:val="a7"/>
    <w:uiPriority w:val="99"/>
    <w:semiHidden/>
    <w:unhideWhenUsed/>
    <w:rsid w:val="0013475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347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F915CE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F915C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character" w:customStyle="1" w:styleId="50">
    <w:name w:val="Заголовок 5 Знак"/>
    <w:basedOn w:val="a0"/>
    <w:link w:val="5"/>
    <w:uiPriority w:val="9"/>
    <w:rsid w:val="00A24F24"/>
    <w:rPr>
      <w:rFonts w:eastAsia="Times New Roman"/>
      <w:b/>
      <w:bCs/>
      <w:i/>
      <w:iCs/>
      <w:sz w:val="26"/>
      <w:szCs w:val="26"/>
      <w:lang w:eastAsia="en-US"/>
    </w:rPr>
  </w:style>
  <w:style w:type="character" w:styleId="aa">
    <w:name w:val="Strong"/>
    <w:basedOn w:val="a0"/>
    <w:uiPriority w:val="22"/>
    <w:qFormat/>
    <w:rsid w:val="00A24F2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931E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b">
    <w:name w:val="FollowedHyperlink"/>
    <w:basedOn w:val="a0"/>
    <w:uiPriority w:val="99"/>
    <w:semiHidden/>
    <w:unhideWhenUsed/>
    <w:rsid w:val="008047CC"/>
    <w:rPr>
      <w:color w:val="800080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3B0ED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B0ED9"/>
    <w:rPr>
      <w:rFonts w:ascii="Tahoma" w:eastAsia="Times New Roman" w:hAnsi="Tahoma" w:cs="Tahoma"/>
      <w:sz w:val="16"/>
      <w:szCs w:val="16"/>
    </w:rPr>
  </w:style>
  <w:style w:type="character" w:customStyle="1" w:styleId="st">
    <w:name w:val="st"/>
    <w:basedOn w:val="a0"/>
    <w:rsid w:val="009E2E70"/>
  </w:style>
  <w:style w:type="character" w:styleId="ae">
    <w:name w:val="annotation reference"/>
    <w:basedOn w:val="a0"/>
    <w:uiPriority w:val="99"/>
    <w:semiHidden/>
    <w:unhideWhenUsed/>
    <w:rsid w:val="00923CD2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23CD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23CD2"/>
    <w:rPr>
      <w:rFonts w:ascii="Times New Roman" w:eastAsia="Times New Roman" w:hAnsi="Times New Roman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23CD2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23CD2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sanitec-russia.ru/2013/konkur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5EE17-7777-4AAC-A782-0957F645C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WIN7XP</Company>
  <LinksUpToDate>false</LinksUpToDate>
  <CharactersWithSpaces>3932</CharactersWithSpaces>
  <SharedDoc>false</SharedDoc>
  <HLinks>
    <vt:vector size="36" baseType="variant">
      <vt:variant>
        <vt:i4>2949135</vt:i4>
      </vt:variant>
      <vt:variant>
        <vt:i4>15</vt:i4>
      </vt:variant>
      <vt:variant>
        <vt:i4>0</vt:i4>
      </vt:variant>
      <vt:variant>
        <vt:i4>5</vt:i4>
      </vt:variant>
      <vt:variant>
        <vt:lpwstr>http://www.twitter.com/sap_cis</vt:lpwstr>
      </vt:variant>
      <vt:variant>
        <vt:lpwstr/>
      </vt:variant>
      <vt:variant>
        <vt:i4>7667818</vt:i4>
      </vt:variant>
      <vt:variant>
        <vt:i4>12</vt:i4>
      </vt:variant>
      <vt:variant>
        <vt:i4>0</vt:i4>
      </vt:variant>
      <vt:variant>
        <vt:i4>5</vt:i4>
      </vt:variant>
      <vt:variant>
        <vt:lpwstr>http://www.sap.ru/</vt:lpwstr>
      </vt:variant>
      <vt:variant>
        <vt:lpwstr/>
      </vt:variant>
      <vt:variant>
        <vt:i4>2490480</vt:i4>
      </vt:variant>
      <vt:variant>
        <vt:i4>9</vt:i4>
      </vt:variant>
      <vt:variant>
        <vt:i4>0</vt:i4>
      </vt:variant>
      <vt:variant>
        <vt:i4>5</vt:i4>
      </vt:variant>
      <vt:variant>
        <vt:lpwstr>http://www.sap.com/</vt:lpwstr>
      </vt:variant>
      <vt:variant>
        <vt:lpwstr/>
      </vt:variant>
      <vt:variant>
        <vt:i4>5373988</vt:i4>
      </vt:variant>
      <vt:variant>
        <vt:i4>6</vt:i4>
      </vt:variant>
      <vt:variant>
        <vt:i4>0</vt:i4>
      </vt:variant>
      <vt:variant>
        <vt:i4>5</vt:i4>
      </vt:variant>
      <vt:variant>
        <vt:lpwstr>mailto:lkur@ag-loyalty.com</vt:lpwstr>
      </vt:variant>
      <vt:variant>
        <vt:lpwstr/>
      </vt:variant>
      <vt:variant>
        <vt:i4>5111863</vt:i4>
      </vt:variant>
      <vt:variant>
        <vt:i4>3</vt:i4>
      </vt:variant>
      <vt:variant>
        <vt:i4>0</vt:i4>
      </vt:variant>
      <vt:variant>
        <vt:i4>5</vt:i4>
      </vt:variant>
      <vt:variant>
        <vt:lpwstr>mailto:dsay@ag-loyalty.com</vt:lpwstr>
      </vt:variant>
      <vt:variant>
        <vt:lpwstr/>
      </vt:variant>
      <vt:variant>
        <vt:i4>1441864</vt:i4>
      </vt:variant>
      <vt:variant>
        <vt:i4>0</vt:i4>
      </vt:variant>
      <vt:variant>
        <vt:i4>0</vt:i4>
      </vt:variant>
      <vt:variant>
        <vt:i4>5</vt:i4>
      </vt:variant>
      <vt:variant>
        <vt:lpwstr>http://www.sap.ru/KZForum2013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aale</dc:creator>
  <cp:lastModifiedBy>RYABTSEVA IRINA</cp:lastModifiedBy>
  <cp:revision>3</cp:revision>
  <cp:lastPrinted>2013-06-17T12:37:00Z</cp:lastPrinted>
  <dcterms:created xsi:type="dcterms:W3CDTF">2013-11-22T08:35:00Z</dcterms:created>
  <dcterms:modified xsi:type="dcterms:W3CDTF">2013-12-03T07:30:00Z</dcterms:modified>
</cp:coreProperties>
</file>